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7B" w:rsidRPr="00C47AC0" w:rsidRDefault="00B2747B" w:rsidP="00B2747B">
      <w:pPr>
        <w:pStyle w:val="11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B2747B" w:rsidRPr="00ED0685" w:rsidRDefault="00B2747B" w:rsidP="00B2747B">
      <w:pPr>
        <w:pStyle w:val="1"/>
        <w:rPr>
          <w:rFonts w:ascii="Times New Roman CYR" w:eastAsiaTheme="minorHAnsi" w:hAnsi="Times New Roman CYR" w:cs="Times New Roman CYR"/>
          <w:bCs w:val="0"/>
          <w:color w:val="000000"/>
          <w:szCs w:val="24"/>
          <w:lang w:val="ru-RU" w:eastAsia="en-US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69201464"/>
      <w:r w:rsidRPr="00ED0685">
        <w:rPr>
          <w:rFonts w:ascii="Times New Roman CYR" w:eastAsiaTheme="minorHAnsi" w:hAnsi="Times New Roman CYR" w:cs="Times New Roman CYR"/>
          <w:bCs w:val="0"/>
          <w:color w:val="000000"/>
          <w:szCs w:val="24"/>
          <w:lang w:val="ru-RU" w:eastAsia="en-US"/>
        </w:rPr>
        <w:t>Расчет начальной (плановой) стоимости закупки.</w:t>
      </w:r>
      <w:bookmarkStart w:id="19" w:name="_Toc4786323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:rsidR="00481268" w:rsidRDefault="00905183" w:rsidP="00481268">
      <w:pPr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</w:pPr>
      <w:r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>П</w:t>
      </w:r>
      <w:r w:rsidR="007D43FE" w:rsidRPr="007D43FE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 xml:space="preserve">редоставление актуальных выписок из ЕГРН </w:t>
      </w:r>
      <w:r w:rsidR="00535E03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 xml:space="preserve">- </w:t>
      </w:r>
    </w:p>
    <w:p w:rsidR="00481268" w:rsidRDefault="00481268" w:rsidP="00481268">
      <w:pPr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</w:pPr>
      <w:r w:rsidRPr="00481268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>Предоставление сведений в виде кадастрового плана территории</w:t>
      </w:r>
      <w:r w:rsidR="00535E03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 xml:space="preserve"> /</w:t>
      </w:r>
    </w:p>
    <w:p w:rsidR="00481268" w:rsidRDefault="00481268" w:rsidP="00481268">
      <w:pPr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</w:pPr>
      <w:r w:rsidRPr="00481268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>Предоставление сведений о границе, территории либо зоне</w:t>
      </w:r>
      <w:r w:rsidR="00535E03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 xml:space="preserve"> /</w:t>
      </w:r>
    </w:p>
    <w:p w:rsidR="00481268" w:rsidRPr="00481268" w:rsidRDefault="00535E03" w:rsidP="00481268">
      <w:pPr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</w:pPr>
      <w:r w:rsidRPr="00535E03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>Предоставление сведений об объектах недвижимости и (или) их правообладателях</w:t>
      </w:r>
      <w:r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 xml:space="preserve"> в рамках разработки ПДС хозяйственным способом </w:t>
      </w:r>
      <w:r w:rsidR="00AE6A75">
        <w:rPr>
          <w:rFonts w:ascii="Times New Roman CYR" w:eastAsiaTheme="minorHAnsi" w:hAnsi="Times New Roman CYR" w:cs="Times New Roman CYR"/>
          <w:b/>
          <w:color w:val="000000"/>
          <w:sz w:val="28"/>
          <w:lang w:eastAsia="en-US"/>
        </w:rPr>
        <w:t>организованной в соответствии с приказом № 999 от 29.08.2024.</w:t>
      </w:r>
    </w:p>
    <w:p w:rsidR="009052C2" w:rsidRPr="009052C2" w:rsidRDefault="009052C2" w:rsidP="009052C2">
      <w:pPr>
        <w:jc w:val="center"/>
        <w:rPr>
          <w:b/>
          <w:sz w:val="18"/>
          <w:szCs w:val="16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1269"/>
        <w:gridCol w:w="1163"/>
        <w:gridCol w:w="1531"/>
        <w:gridCol w:w="1701"/>
        <w:gridCol w:w="1701"/>
        <w:gridCol w:w="992"/>
        <w:gridCol w:w="708"/>
      </w:tblGrid>
      <w:tr w:rsidR="009052C2" w:rsidRPr="00C47AC0" w:rsidTr="00AE6A75">
        <w:trPr>
          <w:trHeight w:val="10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№ п/п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</w:p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Наименование закупаемой услуги/ продукции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Стоимость по ТКП, или прайс-листу, или мониторингу рынка, тыс. руб. 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Фактическая цена закупки предыдущего года, тыс. руб.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Расчетная цена закупки на основе анализа  стоимости в гр. 5 и 6, тыс. руб. без НДС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</w:p>
        </w:tc>
      </w:tr>
      <w:tr w:rsidR="009052C2" w:rsidRPr="00C47AC0" w:rsidTr="00AE6A75">
        <w:trPr>
          <w:trHeight w:val="12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</w:p>
        </w:tc>
      </w:tr>
      <w:tr w:rsidR="009052C2" w:rsidRPr="00C47AC0" w:rsidTr="00AE6A75">
        <w:trPr>
          <w:trHeight w:val="81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AA6B99" w:rsidRDefault="00535E03" w:rsidP="005055F3">
            <w:pPr>
              <w:jc w:val="center"/>
              <w:rPr>
                <w:sz w:val="16"/>
                <w:szCs w:val="16"/>
              </w:rPr>
            </w:pPr>
            <w:r w:rsidRPr="00535E03">
              <w:rPr>
                <w:sz w:val="16"/>
                <w:szCs w:val="16"/>
              </w:rPr>
              <w:t>Предоставление актуальных выписок из ЕГРН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C93DD5" w:rsidP="001024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«Топограф»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B274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Default="00481268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D43FE">
              <w:rPr>
                <w:sz w:val="16"/>
                <w:szCs w:val="16"/>
              </w:rPr>
              <w:t>,</w:t>
            </w:r>
            <w:r w:rsidR="0099591C">
              <w:rPr>
                <w:sz w:val="16"/>
                <w:szCs w:val="16"/>
              </w:rPr>
              <w:t>35</w:t>
            </w:r>
          </w:p>
          <w:p w:rsidR="00836B6A" w:rsidRPr="00C47AC0" w:rsidRDefault="00836B6A" w:rsidP="00D647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Default="00481268" w:rsidP="007E59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36B6A">
              <w:rPr>
                <w:sz w:val="16"/>
                <w:szCs w:val="16"/>
              </w:rPr>
              <w:t>,</w:t>
            </w:r>
            <w:r w:rsidR="0099591C">
              <w:rPr>
                <w:sz w:val="16"/>
                <w:szCs w:val="16"/>
              </w:rPr>
              <w:t>35</w:t>
            </w:r>
          </w:p>
          <w:p w:rsidR="00836B6A" w:rsidRPr="00C47AC0" w:rsidRDefault="00836B6A" w:rsidP="007E59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Default="009052C2" w:rsidP="007E5930">
            <w:pPr>
              <w:jc w:val="center"/>
              <w:rPr>
                <w:sz w:val="16"/>
                <w:szCs w:val="16"/>
              </w:rPr>
            </w:pPr>
          </w:p>
        </w:tc>
      </w:tr>
      <w:tr w:rsidR="009052C2" w:rsidRPr="00C47AC0" w:rsidTr="00AE6A75">
        <w:trPr>
          <w:trHeight w:val="70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B274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AE6A75" w:rsidP="0012702B">
            <w:pPr>
              <w:jc w:val="center"/>
              <w:rPr>
                <w:sz w:val="16"/>
                <w:szCs w:val="16"/>
              </w:rPr>
            </w:pPr>
            <w:r w:rsidRPr="00535E03">
              <w:rPr>
                <w:sz w:val="16"/>
                <w:szCs w:val="16"/>
              </w:rPr>
              <w:t>Предоставление актуальных выписок из ЕГРН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C93DD5" w:rsidP="001024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proofErr w:type="spellStart"/>
            <w:r w:rsidRPr="00C93DD5">
              <w:rPr>
                <w:sz w:val="16"/>
                <w:szCs w:val="16"/>
              </w:rPr>
              <w:t>Вергунова</w:t>
            </w:r>
            <w:proofErr w:type="spellEnd"/>
            <w:r w:rsidRPr="00C93DD5">
              <w:rPr>
                <w:sz w:val="16"/>
                <w:szCs w:val="16"/>
              </w:rPr>
              <w:t xml:space="preserve"> </w:t>
            </w:r>
            <w:proofErr w:type="spellStart"/>
            <w:r w:rsidRPr="00C93DD5">
              <w:rPr>
                <w:sz w:val="16"/>
                <w:szCs w:val="16"/>
              </w:rPr>
              <w:t>Диляра</w:t>
            </w:r>
            <w:proofErr w:type="spellEnd"/>
            <w:r w:rsidRPr="00C93DD5">
              <w:rPr>
                <w:sz w:val="16"/>
                <w:szCs w:val="16"/>
              </w:rPr>
              <w:t xml:space="preserve"> </w:t>
            </w:r>
            <w:proofErr w:type="spellStart"/>
            <w:r w:rsidRPr="00C93DD5">
              <w:rPr>
                <w:sz w:val="16"/>
                <w:szCs w:val="16"/>
              </w:rPr>
              <w:t>Василевна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C93DD5" w:rsidP="009959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E20420">
              <w:rPr>
                <w:sz w:val="16"/>
                <w:szCs w:val="16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20" w:rsidRPr="00C47AC0" w:rsidRDefault="00AE6A75" w:rsidP="00E204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9052C2">
              <w:rPr>
                <w:sz w:val="16"/>
                <w:szCs w:val="16"/>
              </w:rPr>
              <w:t>,</w:t>
            </w:r>
            <w:r w:rsidR="00E20420">
              <w:rPr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Default="009052C2" w:rsidP="007E5930">
            <w:pPr>
              <w:jc w:val="center"/>
              <w:rPr>
                <w:sz w:val="16"/>
                <w:szCs w:val="16"/>
              </w:rPr>
            </w:pPr>
          </w:p>
        </w:tc>
      </w:tr>
      <w:tr w:rsidR="009052C2" w:rsidRPr="00C47AC0" w:rsidTr="00AE6A75">
        <w:trPr>
          <w:trHeight w:val="82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AE6A75" w:rsidP="0012702B">
            <w:pPr>
              <w:jc w:val="center"/>
              <w:rPr>
                <w:sz w:val="16"/>
                <w:szCs w:val="16"/>
              </w:rPr>
            </w:pPr>
            <w:r w:rsidRPr="00535E03">
              <w:rPr>
                <w:sz w:val="16"/>
                <w:szCs w:val="16"/>
              </w:rPr>
              <w:t>Предоставление актуальных выписок из ЕГРН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C93DD5" w:rsidP="001024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«Сфера»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3A27A4" w:rsidP="009959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E6A75">
              <w:rPr>
                <w:sz w:val="16"/>
                <w:szCs w:val="16"/>
              </w:rPr>
              <w:t>,</w:t>
            </w:r>
            <w:r w:rsidR="00AD60A8">
              <w:rPr>
                <w:sz w:val="16"/>
                <w:szCs w:val="16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AD60A8" w:rsidRDefault="003A27A4" w:rsidP="00AD60A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</w:t>
            </w:r>
            <w:r w:rsidR="00AE6A75">
              <w:rPr>
                <w:sz w:val="16"/>
                <w:szCs w:val="16"/>
              </w:rPr>
              <w:t>,</w:t>
            </w:r>
            <w:r w:rsidR="00AD60A8">
              <w:rPr>
                <w:sz w:val="16"/>
                <w:szCs w:val="16"/>
                <w:lang w:val="en-US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Default="009052C2" w:rsidP="007E5930">
            <w:pPr>
              <w:jc w:val="center"/>
              <w:rPr>
                <w:sz w:val="16"/>
                <w:szCs w:val="16"/>
              </w:rPr>
            </w:pPr>
          </w:p>
        </w:tc>
      </w:tr>
      <w:tr w:rsidR="009052C2" w:rsidRPr="00C47AC0" w:rsidTr="00AE6A75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C2" w:rsidRPr="00C47AC0" w:rsidRDefault="009052C2" w:rsidP="00D647B9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C2" w:rsidRPr="00C47AC0" w:rsidRDefault="009052C2" w:rsidP="00C93DD5">
            <w:pPr>
              <w:jc w:val="center"/>
              <w:rPr>
                <w:sz w:val="16"/>
                <w:szCs w:val="16"/>
              </w:rPr>
            </w:pPr>
            <w:r w:rsidRPr="00C47AC0">
              <w:rPr>
                <w:sz w:val="16"/>
                <w:szCs w:val="16"/>
              </w:rPr>
              <w:t xml:space="preserve">Итого: </w:t>
            </w:r>
            <w:r w:rsidR="00AE6A75">
              <w:rPr>
                <w:b/>
                <w:sz w:val="16"/>
                <w:szCs w:val="16"/>
              </w:rPr>
              <w:t>0,6</w:t>
            </w:r>
            <w:r w:rsidR="00C93DD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52C2" w:rsidRPr="00C47AC0" w:rsidRDefault="009052C2" w:rsidP="007A2084">
            <w:pPr>
              <w:jc w:val="center"/>
              <w:rPr>
                <w:sz w:val="16"/>
                <w:szCs w:val="16"/>
              </w:rPr>
            </w:pPr>
          </w:p>
        </w:tc>
      </w:tr>
    </w:tbl>
    <w:p w:rsidR="00B2747B" w:rsidRPr="00C47AC0" w:rsidRDefault="00995AD0" w:rsidP="00B2747B">
      <w:pPr>
        <w:tabs>
          <w:tab w:val="left" w:pos="-1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основе ТКП </w:t>
      </w:r>
      <w:r w:rsidR="00B2747B" w:rsidRPr="00C47AC0">
        <w:rPr>
          <w:sz w:val="22"/>
          <w:szCs w:val="22"/>
        </w:rPr>
        <w:t xml:space="preserve">начальная (плановая) стоимость </w:t>
      </w:r>
      <w:r w:rsidR="00B2747B" w:rsidRPr="00E20420">
        <w:rPr>
          <w:sz w:val="22"/>
          <w:szCs w:val="22"/>
        </w:rPr>
        <w:t xml:space="preserve">закупки № </w:t>
      </w:r>
      <w:r w:rsidR="0012082C" w:rsidRPr="00E20420">
        <w:rPr>
          <w:sz w:val="22"/>
          <w:szCs w:val="22"/>
        </w:rPr>
        <w:t>084-00</w:t>
      </w:r>
      <w:r w:rsidR="00E20420" w:rsidRPr="00E20420">
        <w:rPr>
          <w:sz w:val="22"/>
          <w:szCs w:val="22"/>
        </w:rPr>
        <w:t>20998</w:t>
      </w:r>
      <w:r w:rsidR="00E20420">
        <w:rPr>
          <w:sz w:val="22"/>
          <w:szCs w:val="22"/>
        </w:rPr>
        <w:t xml:space="preserve"> </w:t>
      </w:r>
      <w:r w:rsidR="00B2747B" w:rsidRPr="00C47AC0">
        <w:rPr>
          <w:sz w:val="22"/>
          <w:szCs w:val="22"/>
        </w:rPr>
        <w:t xml:space="preserve">составляет </w:t>
      </w:r>
      <w:r w:rsidR="00D45F9D">
        <w:rPr>
          <w:sz w:val="22"/>
          <w:szCs w:val="22"/>
        </w:rPr>
        <w:t>16</w:t>
      </w:r>
      <w:bookmarkStart w:id="20" w:name="_GoBack"/>
      <w:bookmarkEnd w:id="20"/>
      <w:r w:rsidR="00E20420">
        <w:rPr>
          <w:sz w:val="22"/>
          <w:szCs w:val="22"/>
        </w:rPr>
        <w:t>0,00</w:t>
      </w:r>
      <w:r w:rsidR="005055F3" w:rsidRPr="005055F3">
        <w:rPr>
          <w:sz w:val="22"/>
          <w:szCs w:val="22"/>
        </w:rPr>
        <w:t xml:space="preserve"> </w:t>
      </w:r>
      <w:r w:rsidR="00B2747B" w:rsidRPr="00C47AC0">
        <w:rPr>
          <w:sz w:val="22"/>
          <w:szCs w:val="22"/>
        </w:rPr>
        <w:t>(сумма), тыс. руб. без НДС.</w:t>
      </w:r>
    </w:p>
    <w:p w:rsidR="00B2747B" w:rsidRPr="00C47AC0" w:rsidRDefault="00B2747B" w:rsidP="00B2747B">
      <w:pPr>
        <w:tabs>
          <w:tab w:val="left" w:pos="-108"/>
        </w:tabs>
        <w:jc w:val="both"/>
        <w:rPr>
          <w:sz w:val="18"/>
          <w:szCs w:val="18"/>
        </w:rPr>
      </w:pPr>
    </w:p>
    <w:p w:rsidR="00B2747B" w:rsidRDefault="00B2747B" w:rsidP="00B2747B">
      <w:pPr>
        <w:shd w:val="clear" w:color="auto" w:fill="FEFEFE"/>
        <w:jc w:val="both"/>
        <w:rPr>
          <w:i/>
          <w:sz w:val="22"/>
          <w:szCs w:val="22"/>
        </w:rPr>
      </w:pPr>
    </w:p>
    <w:p w:rsidR="006C14D4" w:rsidRDefault="006C14D4" w:rsidP="00B2747B">
      <w:pPr>
        <w:shd w:val="clear" w:color="auto" w:fill="FEFEFE"/>
        <w:jc w:val="both"/>
        <w:rPr>
          <w:i/>
          <w:sz w:val="22"/>
          <w:szCs w:val="22"/>
        </w:rPr>
      </w:pPr>
    </w:p>
    <w:p w:rsidR="006C14D4" w:rsidRDefault="006C14D4" w:rsidP="00B2747B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Заместитель директора по </w:t>
      </w:r>
    </w:p>
    <w:p w:rsidR="006C14D4" w:rsidRDefault="006C14D4" w:rsidP="00B2747B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капитальному строительству – </w:t>
      </w:r>
    </w:p>
    <w:p w:rsidR="006C14D4" w:rsidRDefault="006C14D4" w:rsidP="00B2747B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Начальник Управления </w:t>
      </w:r>
    </w:p>
    <w:p w:rsidR="005055F3" w:rsidRDefault="006C14D4" w:rsidP="006C14D4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капитального строительства       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5055F3">
        <w:rPr>
          <w:i/>
          <w:sz w:val="22"/>
          <w:szCs w:val="22"/>
        </w:rPr>
        <w:t>С.А. Кузнецов</w:t>
      </w:r>
    </w:p>
    <w:p w:rsidR="00974FC7" w:rsidRDefault="00974FC7" w:rsidP="002F6106">
      <w:pPr>
        <w:jc w:val="center"/>
        <w:rPr>
          <w:b/>
          <w:bCs/>
          <w:color w:val="000000"/>
          <w:sz w:val="22"/>
          <w:szCs w:val="22"/>
        </w:rPr>
        <w:sectPr w:rsidR="00974F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0685" w:rsidRDefault="00ED0685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ED0685" w:rsidRDefault="00ED0685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ED0685" w:rsidRDefault="00ED0685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2E2B78" w:rsidRDefault="002E2B78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2E2B78" w:rsidRDefault="002E2B78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2E2B78" w:rsidRDefault="002E2B78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2E2B78" w:rsidRDefault="002E2B78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2E2B78" w:rsidRDefault="002E2B78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2E2B78" w:rsidRDefault="002E2B78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2E2B78" w:rsidRDefault="002E2B78" w:rsidP="007D43FE">
      <w:pPr>
        <w:spacing w:after="200" w:line="276" w:lineRule="auto"/>
        <w:jc w:val="center"/>
        <w:rPr>
          <w:b/>
          <w:sz w:val="28"/>
          <w:szCs w:val="28"/>
        </w:rPr>
      </w:pPr>
    </w:p>
    <w:p w:rsidR="00AE6A75" w:rsidRPr="00AE6A75" w:rsidRDefault="000A4A5C" w:rsidP="00AE6A75">
      <w:pPr>
        <w:jc w:val="center"/>
        <w:rPr>
          <w:b/>
          <w:sz w:val="28"/>
          <w:szCs w:val="28"/>
        </w:rPr>
      </w:pPr>
      <w:r w:rsidRPr="006A5CC5">
        <w:rPr>
          <w:b/>
          <w:sz w:val="28"/>
          <w:szCs w:val="28"/>
        </w:rPr>
        <w:t xml:space="preserve">Техническое задание на </w:t>
      </w:r>
      <w:r w:rsidR="00AE6A75" w:rsidRPr="00AE6A75">
        <w:rPr>
          <w:b/>
          <w:sz w:val="28"/>
          <w:szCs w:val="28"/>
        </w:rPr>
        <w:t xml:space="preserve">Предоставление актуальных выписок из ЕГРН - </w:t>
      </w:r>
    </w:p>
    <w:p w:rsidR="00AE6A75" w:rsidRPr="00AE6A75" w:rsidRDefault="00AE6A75" w:rsidP="00AE6A75">
      <w:pPr>
        <w:jc w:val="center"/>
        <w:rPr>
          <w:b/>
          <w:sz w:val="28"/>
          <w:szCs w:val="28"/>
        </w:rPr>
      </w:pPr>
      <w:r w:rsidRPr="00AE6A75">
        <w:rPr>
          <w:b/>
          <w:sz w:val="28"/>
          <w:szCs w:val="28"/>
        </w:rPr>
        <w:t>Предоставление сведений в виде кадастрового плана территории /</w:t>
      </w:r>
    </w:p>
    <w:p w:rsidR="00AE6A75" w:rsidRPr="00AE6A75" w:rsidRDefault="00AE6A75" w:rsidP="00AE6A75">
      <w:pPr>
        <w:jc w:val="center"/>
        <w:rPr>
          <w:b/>
          <w:sz w:val="28"/>
          <w:szCs w:val="28"/>
        </w:rPr>
      </w:pPr>
      <w:r w:rsidRPr="00AE6A75">
        <w:rPr>
          <w:b/>
          <w:sz w:val="28"/>
          <w:szCs w:val="28"/>
        </w:rPr>
        <w:t>Предоставление сведений о границе, территории либо зоне /</w:t>
      </w:r>
    </w:p>
    <w:p w:rsidR="000A4A5C" w:rsidRDefault="00AE6A75" w:rsidP="00AE6A75">
      <w:pPr>
        <w:jc w:val="center"/>
        <w:rPr>
          <w:b/>
          <w:sz w:val="28"/>
          <w:szCs w:val="28"/>
        </w:rPr>
      </w:pPr>
      <w:r w:rsidRPr="00AE6A75">
        <w:rPr>
          <w:b/>
          <w:sz w:val="28"/>
          <w:szCs w:val="28"/>
        </w:rPr>
        <w:t>Предоставление сведений об объектах недвижимости и (или) их правообладателях в рамках разработки ПДС хозяйственным способом организованной в соответствии с приказом № 999 от 29.08.2024.</w:t>
      </w:r>
    </w:p>
    <w:p w:rsidR="00AE6A75" w:rsidRPr="006A5CC5" w:rsidRDefault="00AE6A75" w:rsidP="00AE6A75">
      <w:pPr>
        <w:jc w:val="center"/>
        <w:rPr>
          <w:b/>
          <w:sz w:val="28"/>
          <w:szCs w:val="28"/>
        </w:rPr>
      </w:pPr>
    </w:p>
    <w:p w:rsidR="0022175D" w:rsidRDefault="00AE6A75" w:rsidP="00AE6A75">
      <w:pPr>
        <w:ind w:firstLine="709"/>
        <w:jc w:val="both"/>
        <w:rPr>
          <w:szCs w:val="22"/>
        </w:rPr>
      </w:pPr>
      <w:r w:rsidRPr="00AE6A75">
        <w:rPr>
          <w:szCs w:val="22"/>
        </w:rPr>
        <w:t>П</w:t>
      </w:r>
      <w:r>
        <w:rPr>
          <w:szCs w:val="22"/>
        </w:rPr>
        <w:t>о запросу заказчика исполнитель п</w:t>
      </w:r>
      <w:r w:rsidRPr="00AE6A75">
        <w:rPr>
          <w:szCs w:val="22"/>
        </w:rPr>
        <w:t>редоставл</w:t>
      </w:r>
      <w:r>
        <w:rPr>
          <w:szCs w:val="22"/>
        </w:rPr>
        <w:t>яет</w:t>
      </w:r>
      <w:r w:rsidRPr="00AE6A75">
        <w:rPr>
          <w:szCs w:val="22"/>
        </w:rPr>
        <w:t xml:space="preserve"> актуальн</w:t>
      </w:r>
      <w:r w:rsidR="002E2B78">
        <w:rPr>
          <w:szCs w:val="22"/>
        </w:rPr>
        <w:t>ую выпис</w:t>
      </w:r>
      <w:r w:rsidRPr="00AE6A75">
        <w:rPr>
          <w:szCs w:val="22"/>
        </w:rPr>
        <w:t>к</w:t>
      </w:r>
      <w:r w:rsidR="002E2B78">
        <w:rPr>
          <w:szCs w:val="22"/>
        </w:rPr>
        <w:t>у</w:t>
      </w:r>
      <w:r w:rsidRPr="00AE6A75">
        <w:rPr>
          <w:szCs w:val="22"/>
        </w:rPr>
        <w:t xml:space="preserve"> из ЕГРН - Предоставление сведений в виде </w:t>
      </w:r>
      <w:r>
        <w:rPr>
          <w:szCs w:val="22"/>
        </w:rPr>
        <w:t>кадастрового плана территории/</w:t>
      </w:r>
      <w:r w:rsidRPr="00AE6A75">
        <w:rPr>
          <w:szCs w:val="22"/>
        </w:rPr>
        <w:t xml:space="preserve">Предоставление сведений </w:t>
      </w:r>
      <w:r>
        <w:rPr>
          <w:szCs w:val="22"/>
        </w:rPr>
        <w:t>о границе</w:t>
      </w:r>
      <w:r w:rsidRPr="00AE6A75">
        <w:t xml:space="preserve"> </w:t>
      </w:r>
      <w:r w:rsidRPr="00AE6A75">
        <w:rPr>
          <w:szCs w:val="22"/>
        </w:rPr>
        <w:t>зон</w:t>
      </w:r>
      <w:r>
        <w:rPr>
          <w:szCs w:val="22"/>
        </w:rPr>
        <w:t>ы</w:t>
      </w:r>
      <w:r w:rsidRPr="00AE6A75">
        <w:rPr>
          <w:szCs w:val="22"/>
        </w:rPr>
        <w:t xml:space="preserve"> с особыми условиями использования территорий, территориальной зоне,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лесопарке, особо охраняемой природной территории, особой экономической зоне, охотничьем угодье, береговой линии (границе водного объекта</w:t>
      </w:r>
      <w:r>
        <w:rPr>
          <w:szCs w:val="22"/>
        </w:rPr>
        <w:t>), проекте межевания территории</w:t>
      </w:r>
      <w:r w:rsidRPr="00AE6A75">
        <w:rPr>
          <w:szCs w:val="22"/>
        </w:rPr>
        <w:t>/Предоставление сведений об объектах недвижимости и (или) их правообладателях</w:t>
      </w:r>
      <w:r w:rsidR="000A4A5C" w:rsidRPr="00BB739B">
        <w:rPr>
          <w:szCs w:val="22"/>
        </w:rPr>
        <w:t>.</w:t>
      </w:r>
      <w:r>
        <w:rPr>
          <w:szCs w:val="22"/>
        </w:rPr>
        <w:t xml:space="preserve"> </w:t>
      </w:r>
    </w:p>
    <w:p w:rsidR="00AE6A75" w:rsidRPr="00AE6A75" w:rsidRDefault="002E2B78" w:rsidP="00AE6A75">
      <w:pPr>
        <w:ind w:firstLine="709"/>
        <w:jc w:val="both"/>
        <w:rPr>
          <w:szCs w:val="22"/>
        </w:rPr>
        <w:sectPr w:rsidR="00AE6A75" w:rsidRPr="00AE6A75" w:rsidSect="000A4A5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E2B78">
        <w:rPr>
          <w:szCs w:val="22"/>
        </w:rPr>
        <w:t xml:space="preserve">Выписки предоставляются в электронном виде </w:t>
      </w:r>
      <w:r w:rsidR="00C93DD5">
        <w:rPr>
          <w:szCs w:val="22"/>
        </w:rPr>
        <w:t>(</w:t>
      </w:r>
      <w:r w:rsidR="00C93DD5">
        <w:rPr>
          <w:szCs w:val="22"/>
          <w:lang w:val="en-US"/>
        </w:rPr>
        <w:t>XML</w:t>
      </w:r>
      <w:r w:rsidR="00C93DD5">
        <w:rPr>
          <w:szCs w:val="22"/>
        </w:rPr>
        <w:t>.</w:t>
      </w:r>
      <w:r w:rsidR="00C93DD5">
        <w:rPr>
          <w:szCs w:val="22"/>
          <w:lang w:val="en-US"/>
        </w:rPr>
        <w:t>DXF</w:t>
      </w:r>
      <w:r w:rsidR="00C93DD5">
        <w:rPr>
          <w:szCs w:val="22"/>
        </w:rPr>
        <w:t xml:space="preserve">) </w:t>
      </w:r>
      <w:r w:rsidRPr="002E2B78">
        <w:rPr>
          <w:szCs w:val="22"/>
        </w:rPr>
        <w:t>усиленные электронной подписью органа,</w:t>
      </w:r>
      <w:r>
        <w:rPr>
          <w:szCs w:val="22"/>
        </w:rPr>
        <w:t xml:space="preserve"> выдавшего выписку в течении одного рабочего дня с момента получения соответствующего запроса.</w:t>
      </w:r>
    </w:p>
    <w:p w:rsidR="000A4A5C" w:rsidRDefault="002E2B78" w:rsidP="006C14D4">
      <w:pPr>
        <w:shd w:val="clear" w:color="auto" w:fill="FEFEFE"/>
        <w:jc w:val="both"/>
      </w:pPr>
      <w:r>
        <w:lastRenderedPageBreak/>
        <w:t xml:space="preserve">           </w:t>
      </w:r>
    </w:p>
    <w:p w:rsidR="000A4A5C" w:rsidRDefault="000A4A5C" w:rsidP="006C14D4">
      <w:pPr>
        <w:shd w:val="clear" w:color="auto" w:fill="FEFEFE"/>
        <w:jc w:val="both"/>
      </w:pPr>
    </w:p>
    <w:p w:rsidR="000A4A5C" w:rsidRDefault="000A4A5C" w:rsidP="006C14D4">
      <w:pPr>
        <w:shd w:val="clear" w:color="auto" w:fill="FEFEFE"/>
        <w:jc w:val="both"/>
      </w:pPr>
    </w:p>
    <w:p w:rsidR="000A4A5C" w:rsidRDefault="000A4A5C" w:rsidP="006C14D4">
      <w:pPr>
        <w:shd w:val="clear" w:color="auto" w:fill="FEFEFE"/>
        <w:jc w:val="both"/>
      </w:pPr>
    </w:p>
    <w:p w:rsidR="000A4A5C" w:rsidRDefault="000A4A5C" w:rsidP="006C14D4">
      <w:pPr>
        <w:shd w:val="clear" w:color="auto" w:fill="FEFEFE"/>
        <w:jc w:val="both"/>
      </w:pPr>
    </w:p>
    <w:p w:rsidR="000A4A5C" w:rsidRDefault="000A4A5C" w:rsidP="006C14D4">
      <w:pPr>
        <w:shd w:val="clear" w:color="auto" w:fill="FEFEFE"/>
        <w:jc w:val="both"/>
      </w:pPr>
    </w:p>
    <w:p w:rsidR="000A4A5C" w:rsidRPr="003A27A4" w:rsidRDefault="000A4A5C" w:rsidP="006C14D4">
      <w:pPr>
        <w:shd w:val="clear" w:color="auto" w:fill="FEFEFE"/>
        <w:jc w:val="both"/>
      </w:pPr>
    </w:p>
    <w:p w:rsidR="000A4A5C" w:rsidRDefault="000A4A5C" w:rsidP="006C14D4">
      <w:pPr>
        <w:shd w:val="clear" w:color="auto" w:fill="FEFEFE"/>
        <w:jc w:val="both"/>
      </w:pPr>
    </w:p>
    <w:p w:rsidR="000A4A5C" w:rsidRDefault="000A4A5C" w:rsidP="006C14D4">
      <w:pPr>
        <w:shd w:val="clear" w:color="auto" w:fill="FEFEFE"/>
        <w:jc w:val="both"/>
      </w:pPr>
    </w:p>
    <w:sectPr w:rsidR="000A4A5C" w:rsidSect="002E2B78">
      <w:type w:val="continuous"/>
      <w:pgSz w:w="11906" w:h="16838"/>
      <w:pgMar w:top="1134" w:right="850" w:bottom="1134" w:left="1701" w:header="708" w:footer="708" w:gutter="0"/>
      <w:cols w:num="2" w:space="481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E06DEF"/>
    <w:multiLevelType w:val="hybridMultilevel"/>
    <w:tmpl w:val="8A3ED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95919"/>
    <w:multiLevelType w:val="hybridMultilevel"/>
    <w:tmpl w:val="8A3ED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7B"/>
    <w:rsid w:val="00087EAD"/>
    <w:rsid w:val="000928A9"/>
    <w:rsid w:val="000A4A5C"/>
    <w:rsid w:val="0012082C"/>
    <w:rsid w:val="0012702B"/>
    <w:rsid w:val="0022175D"/>
    <w:rsid w:val="0025369D"/>
    <w:rsid w:val="00294ED8"/>
    <w:rsid w:val="002E2B78"/>
    <w:rsid w:val="002F6106"/>
    <w:rsid w:val="002F7A60"/>
    <w:rsid w:val="003A27A4"/>
    <w:rsid w:val="003D6B32"/>
    <w:rsid w:val="00481268"/>
    <w:rsid w:val="005055F3"/>
    <w:rsid w:val="00535E03"/>
    <w:rsid w:val="006C14D4"/>
    <w:rsid w:val="00731670"/>
    <w:rsid w:val="007A2084"/>
    <w:rsid w:val="007D43FE"/>
    <w:rsid w:val="007D614D"/>
    <w:rsid w:val="00836B6A"/>
    <w:rsid w:val="008F10E5"/>
    <w:rsid w:val="00905183"/>
    <w:rsid w:val="009052C2"/>
    <w:rsid w:val="00923EDC"/>
    <w:rsid w:val="00974FC7"/>
    <w:rsid w:val="0099591C"/>
    <w:rsid w:val="00995AD0"/>
    <w:rsid w:val="00AD60A8"/>
    <w:rsid w:val="00AE6A75"/>
    <w:rsid w:val="00B2747B"/>
    <w:rsid w:val="00BC6D58"/>
    <w:rsid w:val="00BE0BDE"/>
    <w:rsid w:val="00C93DD5"/>
    <w:rsid w:val="00D45F9D"/>
    <w:rsid w:val="00E20420"/>
    <w:rsid w:val="00EB4EC5"/>
    <w:rsid w:val="00ED0685"/>
    <w:rsid w:val="00F15626"/>
    <w:rsid w:val="00F80369"/>
    <w:rsid w:val="00FD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AE0D9-3036-4A54-A78C-E2D60194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747B"/>
    <w:pPr>
      <w:keepNext/>
      <w:jc w:val="center"/>
      <w:outlineLvl w:val="0"/>
    </w:pPr>
    <w:rPr>
      <w:rFonts w:eastAsia="SimSu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47B"/>
    <w:rPr>
      <w:rFonts w:ascii="Times New Roman" w:eastAsia="SimSun" w:hAnsi="Times New Roman" w:cs="Times New Roman"/>
      <w:b/>
      <w:bCs/>
      <w:sz w:val="28"/>
      <w:szCs w:val="28"/>
      <w:lang w:val="x-none" w:eastAsia="x-none"/>
    </w:rPr>
  </w:style>
  <w:style w:type="paragraph" w:customStyle="1" w:styleId="11">
    <w:name w:val="Заголовок 1П"/>
    <w:basedOn w:val="1"/>
    <w:rsid w:val="00B2747B"/>
    <w:pPr>
      <w:spacing w:before="360" w:after="240"/>
      <w:ind w:left="1134" w:right="1134"/>
    </w:pPr>
    <w:rPr>
      <w:rFonts w:eastAsia="Times New Roman"/>
      <w:b w:val="0"/>
      <w:bCs w:val="0"/>
      <w:kern w:val="28"/>
    </w:rPr>
  </w:style>
  <w:style w:type="paragraph" w:styleId="a3">
    <w:name w:val="Balloon Text"/>
    <w:basedOn w:val="a"/>
    <w:link w:val="a4"/>
    <w:uiPriority w:val="99"/>
    <w:semiHidden/>
    <w:unhideWhenUsed/>
    <w:rsid w:val="00F156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6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4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Яркин Андрей Александрович</dc:creator>
  <cp:lastModifiedBy>Рогизная Дарья Игоревна</cp:lastModifiedBy>
  <cp:revision>13</cp:revision>
  <cp:lastPrinted>2023-04-18T15:46:00Z</cp:lastPrinted>
  <dcterms:created xsi:type="dcterms:W3CDTF">2024-04-10T11:20:00Z</dcterms:created>
  <dcterms:modified xsi:type="dcterms:W3CDTF">2026-05-27T05:18:00Z</dcterms:modified>
</cp:coreProperties>
</file>